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DC669" w14:textId="77777777" w:rsidR="00C261BD" w:rsidRDefault="00C261BD" w:rsidP="00C261BD">
      <w:pPr>
        <w:jc w:val="center"/>
      </w:pPr>
      <w:r w:rsidRPr="00807066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41443427" wp14:editId="0DE55FF7">
            <wp:simplePos x="0" y="0"/>
            <wp:positionH relativeFrom="column">
              <wp:posOffset>2672715</wp:posOffset>
            </wp:positionH>
            <wp:positionV relativeFrom="paragraph">
              <wp:posOffset>-400050</wp:posOffset>
            </wp:positionV>
            <wp:extent cx="576000" cy="684000"/>
            <wp:effectExtent l="0" t="0" r="0" b="1905"/>
            <wp:wrapNone/>
            <wp:docPr id="1" name="Рисунок 1" descr="C:\Users\Пользователь\Desktop\abansky_rayon_gerb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" cy="6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917778" w14:textId="77777777" w:rsidR="00C261BD" w:rsidRPr="005259A2" w:rsidRDefault="00C261BD" w:rsidP="00C261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2FA121D1" w14:textId="77777777" w:rsidR="00C261BD" w:rsidRPr="005259A2" w:rsidRDefault="00C261BD" w:rsidP="00C261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539B25FE" w14:textId="77777777" w:rsidR="00C261BD" w:rsidRDefault="00C261BD" w:rsidP="00C261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0D5DAA" w14:textId="77777777" w:rsidR="00C261BD" w:rsidRDefault="00C261BD" w:rsidP="00C261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РЕШЕНИЕ</w:t>
      </w:r>
    </w:p>
    <w:p w14:paraId="70D68B90" w14:textId="77777777" w:rsidR="006E7B25" w:rsidRDefault="006E7B25" w:rsidP="00C261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F928FED" w14:textId="48ECF19F" w:rsidR="00C261BD" w:rsidRPr="00F068CE" w:rsidRDefault="00F068CE" w:rsidP="00F068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68CE">
        <w:rPr>
          <w:rFonts w:ascii="Times New Roman" w:hAnsi="Times New Roman" w:cs="Times New Roman"/>
          <w:sz w:val="28"/>
          <w:szCs w:val="28"/>
        </w:rPr>
        <w:t>3</w:t>
      </w:r>
      <w:r w:rsidR="00C261BD" w:rsidRPr="00F068CE">
        <w:rPr>
          <w:rFonts w:ascii="Times New Roman" w:hAnsi="Times New Roman" w:cs="Times New Roman"/>
          <w:sz w:val="28"/>
          <w:szCs w:val="28"/>
        </w:rPr>
        <w:t>0.0</w:t>
      </w:r>
      <w:r w:rsidRPr="00F068CE">
        <w:rPr>
          <w:rFonts w:ascii="Times New Roman" w:hAnsi="Times New Roman" w:cs="Times New Roman"/>
          <w:sz w:val="28"/>
          <w:szCs w:val="28"/>
        </w:rPr>
        <w:t>6</w:t>
      </w:r>
      <w:r w:rsidR="00C261BD" w:rsidRPr="00F068CE">
        <w:rPr>
          <w:rFonts w:ascii="Times New Roman" w:hAnsi="Times New Roman" w:cs="Times New Roman"/>
          <w:sz w:val="28"/>
          <w:szCs w:val="28"/>
        </w:rPr>
        <w:t xml:space="preserve">.2026                        </w:t>
      </w:r>
      <w:r w:rsidR="006E7B25" w:rsidRPr="00F068CE">
        <w:rPr>
          <w:rFonts w:ascii="Times New Roman" w:hAnsi="Times New Roman" w:cs="Times New Roman"/>
          <w:sz w:val="28"/>
          <w:szCs w:val="28"/>
        </w:rPr>
        <w:t xml:space="preserve">      </w:t>
      </w:r>
      <w:r w:rsidR="00C261BD" w:rsidRPr="00F068CE">
        <w:rPr>
          <w:rFonts w:ascii="Times New Roman" w:hAnsi="Times New Roman" w:cs="Times New Roman"/>
          <w:sz w:val="28"/>
          <w:szCs w:val="28"/>
        </w:rPr>
        <w:t xml:space="preserve">  </w:t>
      </w:r>
      <w:r w:rsidRPr="00F068CE">
        <w:rPr>
          <w:rFonts w:ascii="Times New Roman" w:hAnsi="Times New Roman" w:cs="Times New Roman"/>
          <w:sz w:val="28"/>
          <w:szCs w:val="28"/>
        </w:rPr>
        <w:t xml:space="preserve">  </w:t>
      </w:r>
      <w:r w:rsidR="00C261BD" w:rsidRPr="00F068CE">
        <w:rPr>
          <w:rFonts w:ascii="Times New Roman" w:hAnsi="Times New Roman" w:cs="Times New Roman"/>
          <w:sz w:val="28"/>
          <w:szCs w:val="28"/>
        </w:rPr>
        <w:t xml:space="preserve">       п. Абан                   </w:t>
      </w:r>
      <w:r w:rsidR="006E7B25" w:rsidRPr="00F068CE">
        <w:rPr>
          <w:rFonts w:ascii="Times New Roman" w:hAnsi="Times New Roman" w:cs="Times New Roman"/>
          <w:sz w:val="28"/>
          <w:szCs w:val="28"/>
        </w:rPr>
        <w:t xml:space="preserve">       </w:t>
      </w:r>
      <w:r w:rsidR="00C261BD" w:rsidRPr="00F068CE">
        <w:rPr>
          <w:rFonts w:ascii="Times New Roman" w:hAnsi="Times New Roman" w:cs="Times New Roman"/>
          <w:sz w:val="28"/>
          <w:szCs w:val="28"/>
        </w:rPr>
        <w:t xml:space="preserve">                 № </w:t>
      </w:r>
      <w:r w:rsidRPr="00F068CE">
        <w:rPr>
          <w:rFonts w:ascii="Times New Roman" w:hAnsi="Times New Roman" w:cs="Times New Roman"/>
          <w:sz w:val="28"/>
          <w:szCs w:val="28"/>
        </w:rPr>
        <w:t>14-346</w:t>
      </w:r>
      <w:r w:rsidR="00C261BD" w:rsidRPr="00F068CE">
        <w:rPr>
          <w:rFonts w:ascii="Times New Roman" w:hAnsi="Times New Roman" w:cs="Times New Roman"/>
          <w:sz w:val="28"/>
          <w:szCs w:val="28"/>
        </w:rPr>
        <w:t>Р</w:t>
      </w:r>
    </w:p>
    <w:p w14:paraId="34A86911" w14:textId="77777777" w:rsidR="00C261BD" w:rsidRDefault="00C261BD" w:rsidP="00C261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10A4E7F" w14:textId="77777777" w:rsidR="00180953" w:rsidRPr="00F068CE" w:rsidRDefault="00180953" w:rsidP="00C261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98F4723" w14:textId="53CD2270" w:rsidR="00180953" w:rsidRDefault="00C261BD" w:rsidP="006E7B25">
      <w:pPr>
        <w:widowControl w:val="0"/>
        <w:tabs>
          <w:tab w:val="left" w:pos="5040"/>
        </w:tabs>
        <w:spacing w:after="0" w:line="240" w:lineRule="auto"/>
        <w:ind w:right="-143"/>
        <w:jc w:val="center"/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</w:pPr>
      <w:r w:rsidRPr="00F068CE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О</w:t>
      </w:r>
      <w:r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 назначении и проведении собрания граждан, </w:t>
      </w:r>
      <w:r w:rsidR="00197EEF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проживающих на территории</w:t>
      </w:r>
      <w:r w:rsidR="006E7B25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 </w:t>
      </w:r>
      <w:r w:rsidR="00FE6E74">
        <w:rPr>
          <w:rFonts w:ascii="Times New Roman" w:eastAsia="Times New Roman" w:hAnsi="Times New Roman" w:cs="Times New Roman"/>
          <w:sz w:val="28"/>
          <w:szCs w:val="28"/>
          <w:lang w:eastAsia="ru-RU"/>
        </w:rPr>
        <w:t>с. Покровка, д.</w:t>
      </w:r>
      <w:r w:rsidR="00180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6E74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Быстровка, п.</w:t>
      </w:r>
      <w:r w:rsidR="00180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6E7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Восток, д.</w:t>
      </w:r>
      <w:r w:rsidR="00180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6E7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Малкас</w:t>
      </w:r>
      <w:r w:rsidR="00FE6E74" w:rsidDel="00FE6E74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 </w:t>
      </w:r>
    </w:p>
    <w:p w14:paraId="396159FA" w14:textId="544F8432" w:rsidR="00C261BD" w:rsidRPr="00E21B2B" w:rsidRDefault="00C261BD" w:rsidP="006E7B25">
      <w:pPr>
        <w:widowControl w:val="0"/>
        <w:tabs>
          <w:tab w:val="left" w:pos="5040"/>
        </w:tabs>
        <w:spacing w:after="0" w:line="240" w:lineRule="auto"/>
        <w:ind w:right="-143"/>
        <w:jc w:val="center"/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</w:pPr>
      <w:r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Абанского </w:t>
      </w:r>
      <w:r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муниципального округа </w:t>
      </w:r>
    </w:p>
    <w:p w14:paraId="66C59B78" w14:textId="77777777" w:rsidR="00C261BD" w:rsidRDefault="00C261BD" w:rsidP="006E7B2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00E012B" w14:textId="77777777" w:rsidR="00180953" w:rsidRDefault="00180953" w:rsidP="006E7B2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45EA27A8" w14:textId="041D55D2" w:rsidR="00C261BD" w:rsidRPr="004C3861" w:rsidRDefault="00C261BD" w:rsidP="00D207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CDA"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Федеральным законом от 20.03.2025 № 33-ФЗ </w:t>
      </w:r>
      <w:r w:rsidR="00180953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«Об общих принципах организации местного самоуправления в единой системе публичной власти», </w:t>
      </w:r>
      <w:r w:rsidR="006E7B2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решением Покровского сельского Совета депутатов Абанского района Красноярского края от 22.12.2020 № 4-10Р </w:t>
      </w:r>
      <w:r w:rsidR="00180953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="006E7B2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«Об утверждении Положения порядка организации и проведения собраний конференций граждан МО Покровский сельсовет», </w:t>
      </w:r>
      <w:r w:rsidR="006E7B25" w:rsidRPr="006E7B25">
        <w:rPr>
          <w:rFonts w:ascii="Times New Roman" w:eastAsia="Calibri" w:hAnsi="Times New Roman" w:cs="Times New Roman"/>
          <w:sz w:val="28"/>
          <w:szCs w:val="28"/>
          <w:lang w:eastAsia="en-US"/>
        </w:rPr>
        <w:t>решением Абанского районного Совета депутатов от 29.10.2025 № 10-117Р «Об исполнении полномочий Покровского сельского Совета депутатов»</w:t>
      </w:r>
      <w:r w:rsidR="006E7B2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Pr="00F23CDA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>
        <w:rPr>
          <w:rFonts w:ascii="Times New Roman" w:hAnsi="Times New Roman" w:cs="Times New Roman"/>
          <w:sz w:val="28"/>
          <w:szCs w:val="28"/>
        </w:rPr>
        <w:t>статьями</w:t>
      </w:r>
      <w:r w:rsidRPr="00F23CDA">
        <w:rPr>
          <w:rFonts w:ascii="Times New Roman" w:hAnsi="Times New Roman" w:cs="Times New Roman"/>
          <w:sz w:val="28"/>
          <w:szCs w:val="28"/>
        </w:rPr>
        <w:t xml:space="preserve"> </w:t>
      </w:r>
      <w:r w:rsidRPr="009316FB">
        <w:rPr>
          <w:rFonts w:ascii="Times New Roman" w:hAnsi="Times New Roman" w:cs="Times New Roman"/>
          <w:sz w:val="28"/>
          <w:szCs w:val="28"/>
        </w:rPr>
        <w:t>24, 33</w:t>
      </w:r>
      <w:r w:rsidRPr="00F23CDA">
        <w:rPr>
          <w:rFonts w:ascii="Times New Roman" w:hAnsi="Times New Roman" w:cs="Times New Roman"/>
          <w:sz w:val="28"/>
          <w:szCs w:val="28"/>
        </w:rPr>
        <w:t xml:space="preserve"> Устава Абанского района Красноярского края, Абанский районный Совет депутатов РЕШИЛ:</w:t>
      </w:r>
    </w:p>
    <w:p w14:paraId="4300226F" w14:textId="1F712EDC" w:rsidR="00C261BD" w:rsidRPr="00741882" w:rsidRDefault="00C261BD" w:rsidP="00A27A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Назначить собрание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граждан,</w:t>
      </w:r>
      <w:r w:rsidR="00197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проживающих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</w:t>
      </w:r>
      <w:r w:rsidR="001809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15432">
        <w:rPr>
          <w:rFonts w:ascii="Times New Roman" w:eastAsia="Times New Roman" w:hAnsi="Times New Roman" w:cs="Times New Roman"/>
          <w:sz w:val="28"/>
          <w:szCs w:val="28"/>
          <w:lang w:eastAsia="ru-RU"/>
        </w:rPr>
        <w:t>с. Покровка, д.</w:t>
      </w:r>
      <w:r w:rsidR="00180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5432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Быстровка, п.</w:t>
      </w:r>
      <w:r w:rsidR="00180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5432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Восток, д.</w:t>
      </w:r>
      <w:r w:rsidR="00180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5432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Малкас</w:t>
      </w:r>
      <w:r w:rsidR="00115432" w:rsidDel="00FE6E74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Абанского муниципального округа:</w:t>
      </w:r>
    </w:p>
    <w:p w14:paraId="7735E452" w14:textId="2AE9B0C3" w:rsidR="00C261BD" w:rsidRPr="00E21B2B" w:rsidRDefault="00C261BD" w:rsidP="00A27A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>1.1. Территорией проведения соб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рания граждан определить с. </w:t>
      </w:r>
      <w:r w:rsidR="004154A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Покровка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Абанского муниципального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="003727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16FD441" w14:textId="1AC053C3" w:rsidR="00180953" w:rsidRDefault="00C261BD" w:rsidP="001809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Пров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ести собрание граждан в </w:t>
      </w:r>
      <w:r w:rsidR="00197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помещении </w:t>
      </w:r>
      <w:r w:rsidR="00FF092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Покровско</w:t>
      </w:r>
      <w:r w:rsidR="00197EEF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ДК</w:t>
      </w:r>
      <w:r w:rsidR="00180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09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B5204" w:rsidRPr="00197E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4B52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="004B5204" w:rsidRPr="00197E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A280F" w:rsidRPr="00197E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июля</w:t>
      </w:r>
      <w:r w:rsidRPr="00197E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2026</w:t>
      </w:r>
      <w:r w:rsidR="00D207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</w:t>
      </w:r>
      <w:r w:rsidRPr="00197E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15</w:t>
      </w:r>
      <w:r w:rsidR="001809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197E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00</w:t>
      </w:r>
      <w:r w:rsidR="00197EEF" w:rsidRPr="00197E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97E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</w:t>
      </w:r>
      <w:r w:rsidR="001809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3388E343" w14:textId="1B730591" w:rsidR="00C261BD" w:rsidRPr="00180953" w:rsidRDefault="00C261BD" w:rsidP="001809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1.3. Установить время начала и окончания регистрации участников собрания граждан с 12</w:t>
      </w:r>
      <w:r w:rsidR="001809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="00197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1809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13</w:t>
      </w:r>
      <w:r w:rsidR="001809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="00197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1809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9B8779E" w14:textId="3A86F532" w:rsidR="00C261BD" w:rsidRPr="00E21B2B" w:rsidRDefault="00C261BD" w:rsidP="00A27A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FE6E7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Вынести на обсуждения собрания граждан, следующие вопросы:</w:t>
      </w:r>
    </w:p>
    <w:p w14:paraId="74D1C768" w14:textId="308ACF4C" w:rsidR="00C261BD" w:rsidRPr="00E21B2B" w:rsidRDefault="00C261BD" w:rsidP="00A27A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ринятие решения по вопросу подачи заявки для участия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конкурсном отборе по реализации инициативного проекта, направленного </w:t>
      </w:r>
      <w:r w:rsidR="005B472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развитие объектов общественной инфраструктуры территорий городских </w:t>
      </w:r>
      <w:r w:rsidR="005B472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сельских поселений, в рамках программы по поддержке местных инициатив в Красноярском крае (далее – ППМИ);</w:t>
      </w:r>
    </w:p>
    <w:p w14:paraId="2EDBC6E9" w14:textId="77777777" w:rsidR="00C261BD" w:rsidRPr="00B645FB" w:rsidRDefault="00C261BD" w:rsidP="00A27A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B645F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определение актуальных вопросов для участия в ППМИ;</w:t>
      </w:r>
    </w:p>
    <w:p w14:paraId="406AA24D" w14:textId="77777777" w:rsidR="00C261BD" w:rsidRPr="00B645FB" w:rsidRDefault="00C261BD" w:rsidP="00A27A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</w:t>
      </w:r>
      <w:r w:rsidRP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формация по инициативному проекту, выбранному гражданами для реализации в рамках конкурсного отбора;</w:t>
      </w:r>
    </w:p>
    <w:p w14:paraId="55E12CA7" w14:textId="77777777" w:rsidR="00C261BD" w:rsidRPr="00B645FB" w:rsidRDefault="00C261BD" w:rsidP="00A27A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 инициативной группы по реализации инициативного проекта.</w:t>
      </w:r>
    </w:p>
    <w:p w14:paraId="3A7AE3DA" w14:textId="667941B3" w:rsidR="00C261BD" w:rsidRDefault="00C261BD" w:rsidP="00D207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</w:t>
      </w:r>
      <w:r w:rsidR="00FE6E7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Назначить лиц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ответственных за подготовку и проведени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собрания:</w:t>
      </w:r>
    </w:p>
    <w:p w14:paraId="1783EC3A" w14:textId="2D8752F5" w:rsidR="00C261BD" w:rsidRPr="005F6840" w:rsidRDefault="005B4720" w:rsidP="005B4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6840">
        <w:rPr>
          <w:rFonts w:ascii="Times New Roman" w:hAnsi="Times New Roman" w:cs="Times New Roman"/>
          <w:sz w:val="28"/>
          <w:szCs w:val="28"/>
        </w:rPr>
        <w:t>Белкова Валентина Ивановна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C261BD" w:rsidRPr="005F6840">
        <w:rPr>
          <w:rFonts w:ascii="Times New Roman" w:hAnsi="Times New Roman" w:cs="Times New Roman"/>
          <w:sz w:val="28"/>
          <w:szCs w:val="28"/>
        </w:rPr>
        <w:t xml:space="preserve"> член инициативной группы;</w:t>
      </w:r>
    </w:p>
    <w:p w14:paraId="3B0A323B" w14:textId="3B8659F2" w:rsidR="00C261BD" w:rsidRPr="005F6840" w:rsidRDefault="005B4720" w:rsidP="005B4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6840">
        <w:rPr>
          <w:rFonts w:ascii="Times New Roman" w:hAnsi="Times New Roman" w:cs="Times New Roman"/>
          <w:sz w:val="28"/>
          <w:szCs w:val="28"/>
        </w:rPr>
        <w:t xml:space="preserve">Купцова Ирина Витальевна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C261BD" w:rsidRPr="005F6840">
        <w:rPr>
          <w:rFonts w:ascii="Times New Roman" w:hAnsi="Times New Roman" w:cs="Times New Roman"/>
          <w:sz w:val="28"/>
          <w:szCs w:val="28"/>
        </w:rPr>
        <w:t xml:space="preserve"> член инициативной группы;</w:t>
      </w:r>
    </w:p>
    <w:p w14:paraId="1135CE03" w14:textId="22F1B5A2" w:rsidR="00C261BD" w:rsidRDefault="005F6840" w:rsidP="005B4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6840">
        <w:rPr>
          <w:rFonts w:ascii="Times New Roman" w:hAnsi="Times New Roman" w:cs="Times New Roman"/>
          <w:sz w:val="28"/>
          <w:szCs w:val="28"/>
        </w:rPr>
        <w:t>Молодцова Татьяна Дмитриевна</w:t>
      </w:r>
      <w:r w:rsidR="00C261BD" w:rsidRPr="005F6840">
        <w:rPr>
          <w:rFonts w:ascii="Times New Roman" w:hAnsi="Times New Roman" w:cs="Times New Roman"/>
          <w:sz w:val="28"/>
          <w:szCs w:val="28"/>
        </w:rPr>
        <w:t xml:space="preserve"> </w:t>
      </w:r>
      <w:r w:rsidR="005B4720">
        <w:rPr>
          <w:rFonts w:ascii="Times New Roman" w:hAnsi="Times New Roman" w:cs="Times New Roman"/>
          <w:sz w:val="28"/>
          <w:szCs w:val="28"/>
        </w:rPr>
        <w:t xml:space="preserve">– </w:t>
      </w:r>
      <w:r w:rsidR="00C261BD" w:rsidRPr="005F6840">
        <w:rPr>
          <w:rFonts w:ascii="Times New Roman" w:hAnsi="Times New Roman" w:cs="Times New Roman"/>
          <w:sz w:val="28"/>
          <w:szCs w:val="28"/>
        </w:rPr>
        <w:t>член инициативной группы.</w:t>
      </w:r>
    </w:p>
    <w:p w14:paraId="582D14FE" w14:textId="7F07489C" w:rsidR="00C261BD" w:rsidRPr="00E21B2B" w:rsidRDefault="00C261BD" w:rsidP="00D2073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Администрации </w:t>
      </w:r>
      <w:r w:rsidR="004154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Покровского</w:t>
      </w: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Абанского района Красноярского края обеспечит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ь информирование жителей </w:t>
      </w:r>
      <w:r w:rsidR="00FE6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Покровка, </w:t>
      </w:r>
      <w:r w:rsidR="005B472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E6E74">
        <w:rPr>
          <w:rFonts w:ascii="Times New Roman" w:eastAsia="Times New Roman" w:hAnsi="Times New Roman" w:cs="Times New Roman"/>
          <w:sz w:val="28"/>
          <w:szCs w:val="28"/>
          <w:lang w:eastAsia="ru-RU"/>
        </w:rPr>
        <w:t>д.</w:t>
      </w:r>
      <w:r w:rsidR="005B4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6E74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Быстровка, п.</w:t>
      </w:r>
      <w:r w:rsidR="005B4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6E7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Восток, д.</w:t>
      </w:r>
      <w:r w:rsidR="005B4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6E7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Малкас</w:t>
      </w:r>
      <w:r w:rsidR="00FE6E74" w:rsidDel="00FE6E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проведении </w:t>
      </w:r>
      <w:r w:rsidR="00D207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собрания</w:t>
      </w: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 не менее чем за десять дней до его проведения.</w:t>
      </w:r>
    </w:p>
    <w:p w14:paraId="548B2E30" w14:textId="35B6A3DF" w:rsidR="00C261BD" w:rsidRPr="00A77B52" w:rsidRDefault="00C261BD" w:rsidP="00A27A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2723E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со дня, следующего за днем его официального опубликования.</w:t>
      </w:r>
    </w:p>
    <w:p w14:paraId="7A77C013" w14:textId="77777777" w:rsidR="00C261BD" w:rsidRDefault="00C261BD" w:rsidP="00C261B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330065A3" w14:textId="77777777" w:rsidR="005B4720" w:rsidRDefault="005B4720" w:rsidP="00C261B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6"/>
        <w:gridCol w:w="4678"/>
      </w:tblGrid>
      <w:tr w:rsidR="00C261BD" w14:paraId="414A1B7D" w14:textId="77777777" w:rsidTr="00816748">
        <w:tc>
          <w:tcPr>
            <w:tcW w:w="4785" w:type="dxa"/>
          </w:tcPr>
          <w:p w14:paraId="5F109488" w14:textId="77777777" w:rsidR="00C261BD" w:rsidRDefault="00C261BD" w:rsidP="008167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14:paraId="1A1F1A86" w14:textId="77777777" w:rsidR="00C261BD" w:rsidRPr="00A77B52" w:rsidRDefault="00C261BD" w:rsidP="008167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районного </w:t>
            </w:r>
          </w:p>
          <w:p w14:paraId="3649367C" w14:textId="77777777" w:rsidR="00C261BD" w:rsidRDefault="00C261BD" w:rsidP="008167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2F7A347A" w14:textId="77777777" w:rsidR="005B4720" w:rsidRPr="00A77B52" w:rsidRDefault="005B4720" w:rsidP="008167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A079A4" w14:textId="0CD73659" w:rsidR="00C261BD" w:rsidRDefault="00C261BD" w:rsidP="005B472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  <w:r w:rsidR="005B47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И.И. Бочарова</w:t>
            </w:r>
          </w:p>
        </w:tc>
        <w:tc>
          <w:tcPr>
            <w:tcW w:w="4786" w:type="dxa"/>
          </w:tcPr>
          <w:p w14:paraId="48674472" w14:textId="77777777" w:rsidR="00C261BD" w:rsidRPr="00A77B52" w:rsidRDefault="00C261BD" w:rsidP="00816748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3CB9A846" w14:textId="77777777" w:rsidR="00C261BD" w:rsidRPr="00A77B52" w:rsidRDefault="00C261BD" w:rsidP="00816748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14:paraId="39795D9F" w14:textId="77777777" w:rsidR="00C261BD" w:rsidRDefault="00C261BD" w:rsidP="00816748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131818" w14:textId="77777777" w:rsidR="005B4720" w:rsidRDefault="005B4720" w:rsidP="00816748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E43175" w14:textId="626A9949" w:rsidR="00C261BD" w:rsidRDefault="00C261BD" w:rsidP="005B4720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="005B47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А.А. Войнич</w:t>
            </w:r>
          </w:p>
        </w:tc>
      </w:tr>
    </w:tbl>
    <w:p w14:paraId="4513B629" w14:textId="77777777" w:rsidR="00C261BD" w:rsidRDefault="00C261BD" w:rsidP="005B4720">
      <w:pPr>
        <w:spacing w:after="0"/>
        <w:ind w:firstLine="709"/>
        <w:jc w:val="both"/>
      </w:pPr>
    </w:p>
    <w:sectPr w:rsidR="00C261BD" w:rsidSect="00180953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6DE43" w14:textId="77777777" w:rsidR="005B0BEE" w:rsidRDefault="005B0BEE" w:rsidP="00180953">
      <w:pPr>
        <w:spacing w:after="0" w:line="240" w:lineRule="auto"/>
      </w:pPr>
      <w:r>
        <w:separator/>
      </w:r>
    </w:p>
  </w:endnote>
  <w:endnote w:type="continuationSeparator" w:id="0">
    <w:p w14:paraId="70DD611E" w14:textId="77777777" w:rsidR="005B0BEE" w:rsidRDefault="005B0BEE" w:rsidP="001809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A1210" w14:textId="77777777" w:rsidR="005B0BEE" w:rsidRDefault="005B0BEE" w:rsidP="00180953">
      <w:pPr>
        <w:spacing w:after="0" w:line="240" w:lineRule="auto"/>
      </w:pPr>
      <w:r>
        <w:separator/>
      </w:r>
    </w:p>
  </w:footnote>
  <w:footnote w:type="continuationSeparator" w:id="0">
    <w:p w14:paraId="795B60F5" w14:textId="77777777" w:rsidR="005B0BEE" w:rsidRDefault="005B0BEE" w:rsidP="001809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66074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B4EB134" w14:textId="3246C033" w:rsidR="00180953" w:rsidRPr="005B4720" w:rsidRDefault="00180953">
        <w:pPr>
          <w:pStyle w:val="ac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B47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B47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B47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B4720">
          <w:rPr>
            <w:rFonts w:ascii="Times New Roman" w:hAnsi="Times New Roman" w:cs="Times New Roman"/>
            <w:sz w:val="24"/>
            <w:szCs w:val="24"/>
          </w:rPr>
          <w:t>2</w:t>
        </w:r>
        <w:r w:rsidRPr="005B47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F346C81" w14:textId="77777777" w:rsidR="00180953" w:rsidRDefault="00180953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462B2B"/>
    <w:multiLevelType w:val="hybridMultilevel"/>
    <w:tmpl w:val="880CC066"/>
    <w:lvl w:ilvl="0" w:tplc="79FA0920">
      <w:start w:val="1"/>
      <w:numFmt w:val="decimal"/>
      <w:lvlText w:val="%1."/>
      <w:lvlJc w:val="left"/>
      <w:pPr>
        <w:ind w:left="106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002250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3FE"/>
    <w:rsid w:val="00115432"/>
    <w:rsid w:val="00144252"/>
    <w:rsid w:val="0016006E"/>
    <w:rsid w:val="00180953"/>
    <w:rsid w:val="00197EEF"/>
    <w:rsid w:val="00212472"/>
    <w:rsid w:val="00244B94"/>
    <w:rsid w:val="002603FE"/>
    <w:rsid w:val="002B4D19"/>
    <w:rsid w:val="002F102D"/>
    <w:rsid w:val="002F750F"/>
    <w:rsid w:val="0032297A"/>
    <w:rsid w:val="003727CC"/>
    <w:rsid w:val="003C074D"/>
    <w:rsid w:val="004154A3"/>
    <w:rsid w:val="00497344"/>
    <w:rsid w:val="004B5204"/>
    <w:rsid w:val="004E3624"/>
    <w:rsid w:val="00517589"/>
    <w:rsid w:val="005526D1"/>
    <w:rsid w:val="005A280F"/>
    <w:rsid w:val="005B0BEE"/>
    <w:rsid w:val="005B4720"/>
    <w:rsid w:val="005F6840"/>
    <w:rsid w:val="006236E9"/>
    <w:rsid w:val="00637C67"/>
    <w:rsid w:val="006C0B77"/>
    <w:rsid w:val="006D1C66"/>
    <w:rsid w:val="006D424D"/>
    <w:rsid w:val="006E7B25"/>
    <w:rsid w:val="007D3143"/>
    <w:rsid w:val="007E500B"/>
    <w:rsid w:val="00814079"/>
    <w:rsid w:val="008242FF"/>
    <w:rsid w:val="008466F8"/>
    <w:rsid w:val="00870751"/>
    <w:rsid w:val="00893B49"/>
    <w:rsid w:val="00922C48"/>
    <w:rsid w:val="00941017"/>
    <w:rsid w:val="00A27A26"/>
    <w:rsid w:val="00A60B07"/>
    <w:rsid w:val="00AD6306"/>
    <w:rsid w:val="00B0495E"/>
    <w:rsid w:val="00B915B7"/>
    <w:rsid w:val="00C05891"/>
    <w:rsid w:val="00C261BD"/>
    <w:rsid w:val="00D2073A"/>
    <w:rsid w:val="00E66ABF"/>
    <w:rsid w:val="00EA59DF"/>
    <w:rsid w:val="00EB4775"/>
    <w:rsid w:val="00EE4070"/>
    <w:rsid w:val="00F068CE"/>
    <w:rsid w:val="00F12C76"/>
    <w:rsid w:val="00F3160B"/>
    <w:rsid w:val="00FE6E74"/>
    <w:rsid w:val="00FF0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5F138"/>
  <w15:docId w15:val="{4F5E707F-7B2D-430F-AA4F-01B39110B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03F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03F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3">
    <w:name w:val="Table Grid"/>
    <w:basedOn w:val="a1"/>
    <w:uiPriority w:val="59"/>
    <w:rsid w:val="002603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60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03FE"/>
    <w:rPr>
      <w:rFonts w:ascii="Tahoma" w:hAnsi="Tahoma" w:cs="Tahoma"/>
      <w:sz w:val="16"/>
      <w:szCs w:val="16"/>
    </w:rPr>
  </w:style>
  <w:style w:type="paragraph" w:customStyle="1" w:styleId="2">
    <w:name w:val="Абзац списка2"/>
    <w:basedOn w:val="a"/>
    <w:rsid w:val="00AD6306"/>
    <w:pPr>
      <w:spacing w:after="160" w:line="256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Revision"/>
    <w:hidden/>
    <w:uiPriority w:val="99"/>
    <w:semiHidden/>
    <w:rsid w:val="00D2073A"/>
    <w:pPr>
      <w:spacing w:after="0" w:line="240" w:lineRule="auto"/>
    </w:pPr>
  </w:style>
  <w:style w:type="character" w:styleId="a7">
    <w:name w:val="annotation reference"/>
    <w:basedOn w:val="a0"/>
    <w:uiPriority w:val="99"/>
    <w:semiHidden/>
    <w:unhideWhenUsed/>
    <w:rsid w:val="00D2073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2073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2073A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2073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2073A"/>
    <w:rPr>
      <w:b/>
      <w:bCs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1809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80953"/>
  </w:style>
  <w:style w:type="paragraph" w:styleId="ae">
    <w:name w:val="footer"/>
    <w:basedOn w:val="a"/>
    <w:link w:val="af"/>
    <w:uiPriority w:val="99"/>
    <w:unhideWhenUsed/>
    <w:rsid w:val="001809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809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2026-07-07T05:04:00Z</cp:lastPrinted>
  <dcterms:created xsi:type="dcterms:W3CDTF">2026-07-06T09:32:00Z</dcterms:created>
  <dcterms:modified xsi:type="dcterms:W3CDTF">2026-07-07T05:05:00Z</dcterms:modified>
</cp:coreProperties>
</file>